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C4" w:rsidRDefault="00A822C4" w:rsidP="00A822C4">
      <w:pPr>
        <w:jc w:val="right"/>
        <w:rPr>
          <w:sz w:val="26"/>
          <w:szCs w:val="26"/>
        </w:rPr>
      </w:pPr>
      <w:r>
        <w:rPr>
          <w:sz w:val="26"/>
          <w:szCs w:val="26"/>
        </w:rPr>
        <w:t>«УТВЕРЖДАЮ»</w:t>
      </w:r>
    </w:p>
    <w:p w:rsidR="00A822C4" w:rsidRDefault="00A822C4" w:rsidP="00A822C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A822C4" w:rsidRDefault="00B124FB" w:rsidP="00A822C4">
      <w:pPr>
        <w:jc w:val="right"/>
        <w:rPr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2.95pt;height:16.85pt;visibility:visible;mso-wrap-style:square">
            <v:imagedata r:id="rId5" o:title=""/>
          </v:shape>
        </w:pict>
      </w:r>
      <w:r w:rsidR="00A822C4">
        <w:rPr>
          <w:noProof/>
          <w:sz w:val="26"/>
          <w:szCs w:val="26"/>
        </w:rPr>
        <w:t xml:space="preserve">   </w:t>
      </w:r>
      <w:r w:rsidR="00A822C4">
        <w:rPr>
          <w:sz w:val="26"/>
          <w:szCs w:val="26"/>
        </w:rPr>
        <w:t>Синкевич В.В.</w:t>
      </w:r>
    </w:p>
    <w:p w:rsidR="008715F1" w:rsidRDefault="008715F1" w:rsidP="00FA5503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План работы секции </w:t>
      </w:r>
      <w:r w:rsidR="00E64726">
        <w:rPr>
          <w:b/>
          <w:sz w:val="26"/>
          <w:szCs w:val="26"/>
          <w:lang w:eastAsia="en-US"/>
        </w:rPr>
        <w:t>у</w:t>
      </w:r>
      <w:r w:rsidR="009A6C57" w:rsidRPr="009A6C57">
        <w:rPr>
          <w:b/>
          <w:sz w:val="26"/>
          <w:szCs w:val="26"/>
          <w:lang w:eastAsia="en-US"/>
        </w:rPr>
        <w:t>чител</w:t>
      </w:r>
      <w:r w:rsidR="00E64726">
        <w:rPr>
          <w:b/>
          <w:sz w:val="26"/>
          <w:szCs w:val="26"/>
          <w:lang w:eastAsia="en-US"/>
        </w:rPr>
        <w:t>ей математики</w:t>
      </w:r>
    </w:p>
    <w:p w:rsidR="008715F1" w:rsidRDefault="008715F1" w:rsidP="00FA5503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8715F1" w:rsidRDefault="008715F1" w:rsidP="00FA5503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 системе общего образования Чукотского автономного округа на 2021 год</w:t>
      </w:r>
    </w:p>
    <w:p w:rsidR="008715F1" w:rsidRDefault="008715F1" w:rsidP="00FA5503">
      <w:pPr>
        <w:jc w:val="center"/>
        <w:rPr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5245"/>
        <w:gridCol w:w="1842"/>
        <w:gridCol w:w="4801"/>
        <w:gridCol w:w="1938"/>
      </w:tblGrid>
      <w:tr w:rsidR="008715F1" w:rsidRPr="00A822C4" w:rsidTr="00AD4550">
        <w:tc>
          <w:tcPr>
            <w:tcW w:w="959" w:type="dxa"/>
          </w:tcPr>
          <w:p w:rsidR="008715F1" w:rsidRPr="00A822C4" w:rsidRDefault="008715F1" w:rsidP="00CB0121">
            <w:pPr>
              <w:jc w:val="center"/>
              <w:rPr>
                <w:b/>
                <w:lang w:eastAsia="en-US"/>
              </w:rPr>
            </w:pPr>
            <w:r w:rsidRPr="00A822C4">
              <w:rPr>
                <w:b/>
                <w:lang w:eastAsia="en-US"/>
              </w:rPr>
              <w:t>№</w:t>
            </w:r>
          </w:p>
          <w:p w:rsidR="008715F1" w:rsidRPr="00A822C4" w:rsidRDefault="008715F1" w:rsidP="00CB0121">
            <w:pPr>
              <w:jc w:val="center"/>
              <w:rPr>
                <w:b/>
                <w:lang w:eastAsia="en-US"/>
              </w:rPr>
            </w:pPr>
            <w:proofErr w:type="gramStart"/>
            <w:r w:rsidRPr="00A822C4">
              <w:rPr>
                <w:b/>
                <w:lang w:eastAsia="en-US"/>
              </w:rPr>
              <w:t>п</w:t>
            </w:r>
            <w:proofErr w:type="gramEnd"/>
            <w:r w:rsidRPr="00A822C4">
              <w:rPr>
                <w:b/>
                <w:lang w:eastAsia="en-US"/>
              </w:rPr>
              <w:t>/п</w:t>
            </w:r>
          </w:p>
        </w:tc>
        <w:tc>
          <w:tcPr>
            <w:tcW w:w="5245" w:type="dxa"/>
          </w:tcPr>
          <w:p w:rsidR="008715F1" w:rsidRPr="00A822C4" w:rsidRDefault="008715F1" w:rsidP="008346D5">
            <w:pPr>
              <w:jc w:val="center"/>
              <w:rPr>
                <w:b/>
                <w:lang w:eastAsia="en-US"/>
              </w:rPr>
            </w:pPr>
            <w:r w:rsidRPr="00A822C4">
              <w:rPr>
                <w:b/>
                <w:lang w:eastAsia="en-US"/>
              </w:rPr>
              <w:t>Мероприятие</w:t>
            </w:r>
          </w:p>
        </w:tc>
        <w:tc>
          <w:tcPr>
            <w:tcW w:w="1842" w:type="dxa"/>
          </w:tcPr>
          <w:p w:rsidR="008715F1" w:rsidRPr="00A822C4" w:rsidRDefault="008715F1" w:rsidP="00AD4550">
            <w:pPr>
              <w:jc w:val="center"/>
              <w:rPr>
                <w:b/>
                <w:lang w:eastAsia="en-US"/>
              </w:rPr>
            </w:pPr>
            <w:r w:rsidRPr="00A822C4">
              <w:rPr>
                <w:b/>
                <w:lang w:eastAsia="en-US"/>
              </w:rPr>
              <w:t>Сроки</w:t>
            </w:r>
          </w:p>
          <w:p w:rsidR="008715F1" w:rsidRPr="00A822C4" w:rsidRDefault="008715F1" w:rsidP="00AD4550">
            <w:pPr>
              <w:jc w:val="center"/>
              <w:rPr>
                <w:b/>
                <w:lang w:eastAsia="en-US"/>
              </w:rPr>
            </w:pPr>
            <w:r w:rsidRPr="00A822C4">
              <w:rPr>
                <w:b/>
                <w:lang w:eastAsia="en-US"/>
              </w:rPr>
              <w:t>реализации</w:t>
            </w:r>
          </w:p>
        </w:tc>
        <w:tc>
          <w:tcPr>
            <w:tcW w:w="4801" w:type="dxa"/>
          </w:tcPr>
          <w:p w:rsidR="008715F1" w:rsidRPr="00A822C4" w:rsidRDefault="008715F1" w:rsidP="00AD4550">
            <w:pPr>
              <w:jc w:val="center"/>
              <w:rPr>
                <w:lang w:eastAsia="en-US"/>
              </w:rPr>
            </w:pPr>
            <w:r w:rsidRPr="00A822C4">
              <w:rPr>
                <w:b/>
                <w:lang w:eastAsia="en-US"/>
              </w:rPr>
              <w:t>Планируемый результат</w:t>
            </w:r>
          </w:p>
        </w:tc>
        <w:tc>
          <w:tcPr>
            <w:tcW w:w="1938" w:type="dxa"/>
          </w:tcPr>
          <w:p w:rsidR="008715F1" w:rsidRPr="00A822C4" w:rsidRDefault="008715F1" w:rsidP="008346D5">
            <w:pPr>
              <w:jc w:val="center"/>
              <w:rPr>
                <w:b/>
                <w:lang w:eastAsia="en-US"/>
              </w:rPr>
            </w:pPr>
            <w:r w:rsidRPr="00A822C4">
              <w:rPr>
                <w:b/>
                <w:lang w:eastAsia="en-US"/>
              </w:rPr>
              <w:t>Ответственный исполнитель</w:t>
            </w:r>
          </w:p>
        </w:tc>
      </w:tr>
      <w:tr w:rsidR="008715F1" w:rsidRPr="00A822C4" w:rsidTr="001141BA">
        <w:tc>
          <w:tcPr>
            <w:tcW w:w="14785" w:type="dxa"/>
            <w:gridSpan w:val="5"/>
          </w:tcPr>
          <w:p w:rsidR="008715F1" w:rsidRPr="00A822C4" w:rsidRDefault="008715F1" w:rsidP="00CB0121">
            <w:pPr>
              <w:jc w:val="center"/>
              <w:rPr>
                <w:b/>
                <w:lang w:eastAsia="en-US"/>
              </w:rPr>
            </w:pPr>
            <w:r w:rsidRPr="00A822C4">
              <w:rPr>
                <w:b/>
                <w:lang w:eastAsia="en-US"/>
              </w:rPr>
              <w:t>1. Организационная деятельность</w:t>
            </w:r>
          </w:p>
        </w:tc>
      </w:tr>
      <w:tr w:rsidR="008715F1" w:rsidRPr="00A822C4" w:rsidTr="00AD4550">
        <w:tc>
          <w:tcPr>
            <w:tcW w:w="959" w:type="dxa"/>
          </w:tcPr>
          <w:p w:rsidR="008715F1" w:rsidRPr="00A822C4" w:rsidRDefault="008715F1" w:rsidP="00CB0121">
            <w:pPr>
              <w:jc w:val="center"/>
              <w:rPr>
                <w:lang w:eastAsia="en-US"/>
              </w:rPr>
            </w:pPr>
            <w:r w:rsidRPr="00A822C4">
              <w:rPr>
                <w:lang w:eastAsia="en-US"/>
              </w:rPr>
              <w:t>1.1.</w:t>
            </w:r>
          </w:p>
        </w:tc>
        <w:tc>
          <w:tcPr>
            <w:tcW w:w="5245" w:type="dxa"/>
          </w:tcPr>
          <w:p w:rsidR="008715F1" w:rsidRPr="00A822C4" w:rsidRDefault="008715F1" w:rsidP="00311AE3">
            <w:pPr>
              <w:pStyle w:val="a5"/>
              <w:jc w:val="both"/>
            </w:pPr>
            <w:r w:rsidRPr="00A822C4">
              <w:t xml:space="preserve">Разработка плана работы секции </w:t>
            </w:r>
            <w:r w:rsidR="009A6C57" w:rsidRPr="00A822C4">
              <w:t xml:space="preserve">учителей математики </w:t>
            </w:r>
            <w:r w:rsidRPr="00A822C4">
              <w:t xml:space="preserve"> в составе РУМО в системе общего образования Чукотского автономного округа на 2021 год</w:t>
            </w:r>
          </w:p>
        </w:tc>
        <w:tc>
          <w:tcPr>
            <w:tcW w:w="1842" w:type="dxa"/>
          </w:tcPr>
          <w:p w:rsidR="008715F1" w:rsidRPr="00A822C4" w:rsidRDefault="008715F1" w:rsidP="00311AE3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 xml:space="preserve">Февраль-март </w:t>
            </w:r>
            <w:r w:rsidR="00311AE3" w:rsidRPr="00A822C4">
              <w:rPr>
                <w:lang w:eastAsia="en-US"/>
              </w:rPr>
              <w:t xml:space="preserve">                   </w:t>
            </w:r>
            <w:r w:rsidRPr="00A822C4">
              <w:rPr>
                <w:lang w:eastAsia="en-US"/>
              </w:rPr>
              <w:t>2021г.</w:t>
            </w:r>
          </w:p>
        </w:tc>
        <w:tc>
          <w:tcPr>
            <w:tcW w:w="4801" w:type="dxa"/>
          </w:tcPr>
          <w:p w:rsidR="008715F1" w:rsidRPr="00A822C4" w:rsidRDefault="008715F1" w:rsidP="00311AE3">
            <w:pPr>
              <w:pStyle w:val="a5"/>
              <w:jc w:val="both"/>
            </w:pPr>
            <w:r w:rsidRPr="00A822C4">
              <w:t xml:space="preserve">Внесение в план работы мероприятий, направленных на улучшение качества </w:t>
            </w:r>
            <w:r w:rsidR="009A6C57" w:rsidRPr="00A822C4">
              <w:t>математическог</w:t>
            </w:r>
            <w:r w:rsidRPr="00A822C4">
              <w:t>о</w:t>
            </w:r>
            <w:r w:rsidR="001F720A" w:rsidRPr="00A822C4">
              <w:t xml:space="preserve"> о</w:t>
            </w:r>
            <w:r w:rsidRPr="00A822C4">
              <w:t>бразования в Чукотском автономном округе</w:t>
            </w:r>
          </w:p>
        </w:tc>
        <w:tc>
          <w:tcPr>
            <w:tcW w:w="1938" w:type="dxa"/>
          </w:tcPr>
          <w:p w:rsidR="008715F1" w:rsidRPr="00A822C4" w:rsidRDefault="009A6C57" w:rsidP="00311AE3">
            <w:pPr>
              <w:pStyle w:val="a5"/>
              <w:rPr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Смирнова И.Б.</w:t>
            </w:r>
          </w:p>
        </w:tc>
      </w:tr>
      <w:tr w:rsidR="008715F1" w:rsidRPr="00A822C4" w:rsidTr="00AD4550">
        <w:tc>
          <w:tcPr>
            <w:tcW w:w="959" w:type="dxa"/>
          </w:tcPr>
          <w:p w:rsidR="008715F1" w:rsidRPr="00A822C4" w:rsidRDefault="008715F1" w:rsidP="00CB0121">
            <w:pPr>
              <w:jc w:val="center"/>
              <w:rPr>
                <w:lang w:eastAsia="en-US"/>
              </w:rPr>
            </w:pPr>
            <w:r w:rsidRPr="00A822C4">
              <w:rPr>
                <w:lang w:eastAsia="en-US"/>
              </w:rPr>
              <w:t>1.2.</w:t>
            </w:r>
          </w:p>
        </w:tc>
        <w:tc>
          <w:tcPr>
            <w:tcW w:w="5245" w:type="dxa"/>
          </w:tcPr>
          <w:p w:rsidR="008715F1" w:rsidRPr="00A822C4" w:rsidRDefault="008715F1" w:rsidP="00311AE3">
            <w:pPr>
              <w:pStyle w:val="a5"/>
              <w:jc w:val="both"/>
              <w:rPr>
                <w:lang w:eastAsia="en-US"/>
              </w:rPr>
            </w:pPr>
            <w:r w:rsidRPr="00A822C4">
              <w:t>Организация заседаний РУМО (в формате вебинаров,</w:t>
            </w:r>
            <w:r w:rsidR="00311AE3" w:rsidRPr="00A822C4">
              <w:t xml:space="preserve"> </w:t>
            </w:r>
            <w:r w:rsidRPr="00A822C4">
              <w:t xml:space="preserve">онлайн-семинаров) и индивидуальных консультаций по актуальным вопросам методического сопровождения образовательного процесса </w:t>
            </w:r>
            <w:r w:rsidR="009353B1" w:rsidRPr="00A822C4">
              <w:t xml:space="preserve">в </w:t>
            </w:r>
            <w:r w:rsidR="009A6C57" w:rsidRPr="00A822C4">
              <w:t>общеобразовательных</w:t>
            </w:r>
            <w:r w:rsidRPr="00A822C4">
              <w:t xml:space="preserve"> организациях </w:t>
            </w:r>
            <w:r w:rsidR="00311AE3" w:rsidRPr="00A822C4">
              <w:t xml:space="preserve">ЧАО </w:t>
            </w:r>
            <w:r w:rsidR="009353B1" w:rsidRPr="00A822C4">
              <w:t>в области математического образования</w:t>
            </w:r>
          </w:p>
        </w:tc>
        <w:tc>
          <w:tcPr>
            <w:tcW w:w="1842" w:type="dxa"/>
          </w:tcPr>
          <w:p w:rsidR="008715F1" w:rsidRPr="00A822C4" w:rsidRDefault="008715F1" w:rsidP="00311AE3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>В течение года</w:t>
            </w:r>
          </w:p>
        </w:tc>
        <w:tc>
          <w:tcPr>
            <w:tcW w:w="4801" w:type="dxa"/>
          </w:tcPr>
          <w:p w:rsidR="00311AE3" w:rsidRPr="00A822C4" w:rsidRDefault="008715F1" w:rsidP="00311AE3">
            <w:pPr>
              <w:pStyle w:val="a5"/>
              <w:jc w:val="both"/>
            </w:pPr>
            <w:r w:rsidRPr="00A822C4">
              <w:t>Организация заседаний РУМО по организационным вопросам работы секции «</w:t>
            </w:r>
            <w:r w:rsidR="009A6C57" w:rsidRPr="00A822C4">
              <w:t>Учителя математики</w:t>
            </w:r>
            <w:r w:rsidRPr="00A822C4">
              <w:t xml:space="preserve">»; </w:t>
            </w:r>
          </w:p>
          <w:p w:rsidR="008715F1" w:rsidRPr="00A822C4" w:rsidRDefault="008715F1" w:rsidP="00311AE3">
            <w:pPr>
              <w:pStyle w:val="a5"/>
              <w:jc w:val="both"/>
              <w:rPr>
                <w:lang w:eastAsia="en-US"/>
              </w:rPr>
            </w:pPr>
            <w:r w:rsidRPr="00A822C4">
              <w:t xml:space="preserve">проведение индивидуальных консультаций по актуальным вопросам </w:t>
            </w:r>
            <w:r w:rsidR="009353B1" w:rsidRPr="00A822C4">
              <w:t>профессиональной деятельности учителей математики, их методической поддержки.</w:t>
            </w:r>
          </w:p>
        </w:tc>
        <w:tc>
          <w:tcPr>
            <w:tcW w:w="1938" w:type="dxa"/>
          </w:tcPr>
          <w:p w:rsidR="000A1DBD" w:rsidRPr="00A822C4" w:rsidRDefault="009A6C57" w:rsidP="00311AE3">
            <w:pPr>
              <w:pStyle w:val="a5"/>
              <w:rPr>
                <w:rFonts w:eastAsia="Calibri"/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Смирнова И.Б.</w:t>
            </w:r>
          </w:p>
          <w:p w:rsidR="008715F1" w:rsidRPr="00A822C4" w:rsidRDefault="008715F1" w:rsidP="00311AE3">
            <w:pPr>
              <w:pStyle w:val="a5"/>
              <w:rPr>
                <w:lang w:eastAsia="en-US"/>
              </w:rPr>
            </w:pPr>
            <w:r w:rsidRPr="00A822C4">
              <w:rPr>
                <w:lang w:eastAsia="en-US"/>
              </w:rPr>
              <w:t>Члены секции РУМО</w:t>
            </w:r>
          </w:p>
        </w:tc>
      </w:tr>
      <w:tr w:rsidR="008715F1" w:rsidRPr="00A822C4" w:rsidTr="00AD4550">
        <w:tc>
          <w:tcPr>
            <w:tcW w:w="959" w:type="dxa"/>
          </w:tcPr>
          <w:p w:rsidR="008715F1" w:rsidRPr="00A822C4" w:rsidRDefault="008715F1" w:rsidP="00CB0121">
            <w:pPr>
              <w:jc w:val="center"/>
              <w:rPr>
                <w:lang w:eastAsia="en-US"/>
              </w:rPr>
            </w:pPr>
            <w:r w:rsidRPr="00A822C4">
              <w:rPr>
                <w:lang w:eastAsia="en-US"/>
              </w:rPr>
              <w:t>1.3.</w:t>
            </w:r>
          </w:p>
        </w:tc>
        <w:tc>
          <w:tcPr>
            <w:tcW w:w="5245" w:type="dxa"/>
          </w:tcPr>
          <w:p w:rsidR="008715F1" w:rsidRPr="00A822C4" w:rsidRDefault="008715F1" w:rsidP="00311AE3">
            <w:pPr>
              <w:pStyle w:val="a5"/>
              <w:jc w:val="both"/>
            </w:pPr>
            <w:r w:rsidRPr="00A822C4">
              <w:t>Информирование членов РУМО в секции «</w:t>
            </w:r>
            <w:r w:rsidR="009A6C57" w:rsidRPr="00A822C4">
              <w:t>Учителя математики</w:t>
            </w:r>
            <w:r w:rsidRPr="00A822C4">
              <w:t xml:space="preserve">» о проведении обучающих мероприятий в онлайн-формате и инновационных нововведениях в системе </w:t>
            </w:r>
            <w:r w:rsidR="009A6C57" w:rsidRPr="00A822C4">
              <w:t>общего</w:t>
            </w:r>
            <w:r w:rsidRPr="00A822C4">
              <w:t xml:space="preserve"> образования</w:t>
            </w:r>
            <w:r w:rsidR="009353B1" w:rsidRPr="00A822C4">
              <w:t>.</w:t>
            </w:r>
          </w:p>
        </w:tc>
        <w:tc>
          <w:tcPr>
            <w:tcW w:w="1842" w:type="dxa"/>
          </w:tcPr>
          <w:p w:rsidR="008715F1" w:rsidRPr="00A822C4" w:rsidRDefault="008715F1" w:rsidP="00311AE3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>В течение года</w:t>
            </w:r>
          </w:p>
        </w:tc>
        <w:tc>
          <w:tcPr>
            <w:tcW w:w="4801" w:type="dxa"/>
          </w:tcPr>
          <w:p w:rsidR="009353B1" w:rsidRPr="00A822C4" w:rsidRDefault="008715F1" w:rsidP="00311AE3">
            <w:pPr>
              <w:pStyle w:val="a5"/>
              <w:jc w:val="both"/>
            </w:pPr>
            <w:r w:rsidRPr="00A822C4">
              <w:t xml:space="preserve">Информирование членов РУМО о сроках и времени проведения обучающих мероприятий для </w:t>
            </w:r>
            <w:r w:rsidR="001F720A" w:rsidRPr="00A822C4">
              <w:t xml:space="preserve">учителей математики </w:t>
            </w:r>
            <w:r w:rsidRPr="00A822C4">
              <w:t>и об инноваци</w:t>
            </w:r>
            <w:r w:rsidR="001F720A" w:rsidRPr="00A822C4">
              <w:t xml:space="preserve">онных нововведениях в системе </w:t>
            </w:r>
            <w:r w:rsidRPr="00A822C4">
              <w:t>школьного образования</w:t>
            </w:r>
            <w:r w:rsidR="00311AE3" w:rsidRPr="00A822C4">
              <w:t>.</w:t>
            </w:r>
          </w:p>
          <w:p w:rsidR="008715F1" w:rsidRPr="00A822C4" w:rsidRDefault="009353B1" w:rsidP="00311AE3">
            <w:pPr>
              <w:pStyle w:val="a5"/>
              <w:jc w:val="both"/>
            </w:pPr>
            <w:r w:rsidRPr="00A822C4">
              <w:t xml:space="preserve"> Участие учителей математики в онлайн-конференции </w:t>
            </w:r>
            <w:hyperlink r:id="rId6" w:tgtFrame="_blank" w:history="1">
              <w:r w:rsidRPr="00A822C4">
                <w:rPr>
                  <w:color w:val="0089BF"/>
                  <w:u w:val="single"/>
                </w:rPr>
                <w:t>«ММСО</w:t>
              </w:r>
              <w:proofErr w:type="gramStart"/>
              <w:r w:rsidRPr="00A822C4">
                <w:rPr>
                  <w:color w:val="0089BF"/>
                  <w:u w:val="single"/>
                </w:rPr>
                <w:t>.Э</w:t>
              </w:r>
              <w:proofErr w:type="gramEnd"/>
              <w:r w:rsidRPr="00A822C4">
                <w:rPr>
                  <w:color w:val="0089BF"/>
                  <w:u w:val="single"/>
                </w:rPr>
                <w:t>йлер»</w:t>
              </w:r>
            </w:hyperlink>
            <w:r w:rsidRPr="00A822C4">
              <w:t>, которая прошла на платформе ММСО.Онлайн 12-13 февраля 2021 года.</w:t>
            </w:r>
          </w:p>
        </w:tc>
        <w:tc>
          <w:tcPr>
            <w:tcW w:w="1938" w:type="dxa"/>
          </w:tcPr>
          <w:p w:rsidR="009A6C57" w:rsidRPr="00A822C4" w:rsidRDefault="009A6C57" w:rsidP="00311AE3">
            <w:pPr>
              <w:pStyle w:val="a5"/>
              <w:rPr>
                <w:rFonts w:eastAsia="Calibri"/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Смирнова И.Б.</w:t>
            </w:r>
          </w:p>
          <w:p w:rsidR="008715F1" w:rsidRPr="00A822C4" w:rsidRDefault="008715F1" w:rsidP="00311AE3">
            <w:pPr>
              <w:pStyle w:val="a5"/>
              <w:rPr>
                <w:lang w:eastAsia="en-US"/>
              </w:rPr>
            </w:pPr>
            <w:r w:rsidRPr="00A822C4">
              <w:rPr>
                <w:lang w:eastAsia="en-US"/>
              </w:rPr>
              <w:t>Члены секции РУМО</w:t>
            </w:r>
          </w:p>
        </w:tc>
      </w:tr>
      <w:tr w:rsidR="009353B1" w:rsidRPr="00A822C4" w:rsidTr="00AD4550">
        <w:tc>
          <w:tcPr>
            <w:tcW w:w="959" w:type="dxa"/>
          </w:tcPr>
          <w:p w:rsidR="009353B1" w:rsidRPr="00A822C4" w:rsidRDefault="009353B1" w:rsidP="00CB0121">
            <w:pPr>
              <w:jc w:val="center"/>
              <w:rPr>
                <w:lang w:eastAsia="en-US"/>
              </w:rPr>
            </w:pPr>
            <w:r w:rsidRPr="00A822C4">
              <w:rPr>
                <w:lang w:eastAsia="en-US"/>
              </w:rPr>
              <w:t>1.4.</w:t>
            </w:r>
          </w:p>
        </w:tc>
        <w:tc>
          <w:tcPr>
            <w:tcW w:w="5245" w:type="dxa"/>
          </w:tcPr>
          <w:p w:rsidR="009353B1" w:rsidRPr="00A822C4" w:rsidRDefault="009353B1" w:rsidP="00311AE3">
            <w:pPr>
              <w:pStyle w:val="a5"/>
              <w:jc w:val="both"/>
            </w:pPr>
            <w:r w:rsidRPr="00A822C4">
              <w:t xml:space="preserve">Участие учителей математики во всероссийских, региональных, муниципальных конкурсах </w:t>
            </w:r>
            <w:r w:rsidRPr="00A822C4">
              <w:lastRenderedPageBreak/>
              <w:t>педагогического мастерства</w:t>
            </w:r>
          </w:p>
        </w:tc>
        <w:tc>
          <w:tcPr>
            <w:tcW w:w="1842" w:type="dxa"/>
          </w:tcPr>
          <w:p w:rsidR="009353B1" w:rsidRPr="00A822C4" w:rsidRDefault="009353B1" w:rsidP="00311AE3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lastRenderedPageBreak/>
              <w:t>В течение года</w:t>
            </w:r>
          </w:p>
        </w:tc>
        <w:tc>
          <w:tcPr>
            <w:tcW w:w="4801" w:type="dxa"/>
          </w:tcPr>
          <w:p w:rsidR="009353B1" w:rsidRPr="00A822C4" w:rsidRDefault="009353B1" w:rsidP="00311AE3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 xml:space="preserve">Сопровождение и оказание методической помощи </w:t>
            </w:r>
            <w:r w:rsidRPr="00A822C4">
              <w:t>учителям математики</w:t>
            </w:r>
            <w:r w:rsidRPr="00A822C4">
              <w:rPr>
                <w:lang w:eastAsia="en-US"/>
              </w:rPr>
              <w:t xml:space="preserve"> в подготовке </w:t>
            </w:r>
            <w:r w:rsidRPr="00A822C4">
              <w:rPr>
                <w:lang w:eastAsia="en-US"/>
              </w:rPr>
              <w:lastRenderedPageBreak/>
              <w:t>к конкурсным мероприятиям педагогического мастерства различного уровня (муниципальный, региональный, всероссийский)</w:t>
            </w:r>
          </w:p>
        </w:tc>
        <w:tc>
          <w:tcPr>
            <w:tcW w:w="1938" w:type="dxa"/>
          </w:tcPr>
          <w:p w:rsidR="009353B1" w:rsidRPr="00A822C4" w:rsidRDefault="009353B1" w:rsidP="00311AE3">
            <w:pPr>
              <w:pStyle w:val="a5"/>
              <w:rPr>
                <w:rFonts w:eastAsia="Calibri"/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lastRenderedPageBreak/>
              <w:t>Смирнова И.Б.</w:t>
            </w:r>
          </w:p>
          <w:p w:rsidR="009353B1" w:rsidRPr="00A822C4" w:rsidRDefault="009353B1" w:rsidP="00311AE3">
            <w:pPr>
              <w:pStyle w:val="a5"/>
              <w:rPr>
                <w:lang w:eastAsia="en-US"/>
              </w:rPr>
            </w:pPr>
            <w:r w:rsidRPr="00A822C4">
              <w:rPr>
                <w:lang w:eastAsia="en-US"/>
              </w:rPr>
              <w:t xml:space="preserve">Члены секции </w:t>
            </w:r>
            <w:r w:rsidRPr="00A822C4">
              <w:rPr>
                <w:lang w:eastAsia="en-US"/>
              </w:rPr>
              <w:lastRenderedPageBreak/>
              <w:t>РУМО</w:t>
            </w:r>
          </w:p>
          <w:p w:rsidR="009353B1" w:rsidRPr="00A822C4" w:rsidRDefault="009353B1" w:rsidP="00311AE3">
            <w:pPr>
              <w:pStyle w:val="a5"/>
              <w:rPr>
                <w:lang w:eastAsia="en-US"/>
              </w:rPr>
            </w:pPr>
          </w:p>
        </w:tc>
      </w:tr>
      <w:tr w:rsidR="009353B1" w:rsidRPr="00A822C4" w:rsidTr="008346D5">
        <w:tc>
          <w:tcPr>
            <w:tcW w:w="14785" w:type="dxa"/>
            <w:gridSpan w:val="5"/>
          </w:tcPr>
          <w:p w:rsidR="009353B1" w:rsidRPr="00A822C4" w:rsidRDefault="009353B1" w:rsidP="00CB0121">
            <w:pPr>
              <w:pStyle w:val="a5"/>
              <w:jc w:val="center"/>
              <w:rPr>
                <w:b/>
              </w:rPr>
            </w:pPr>
            <w:r w:rsidRPr="00A822C4">
              <w:rPr>
                <w:b/>
              </w:rPr>
              <w:lastRenderedPageBreak/>
              <w:t>2. Экспертная деятельность</w:t>
            </w:r>
          </w:p>
        </w:tc>
      </w:tr>
      <w:tr w:rsidR="009353B1" w:rsidRPr="00A822C4" w:rsidTr="00AD4550">
        <w:tc>
          <w:tcPr>
            <w:tcW w:w="959" w:type="dxa"/>
          </w:tcPr>
          <w:p w:rsidR="009353B1" w:rsidRPr="00A822C4" w:rsidRDefault="009353B1" w:rsidP="00CB0121">
            <w:pPr>
              <w:jc w:val="center"/>
              <w:rPr>
                <w:lang w:eastAsia="en-US"/>
              </w:rPr>
            </w:pPr>
            <w:r w:rsidRPr="00A822C4">
              <w:rPr>
                <w:lang w:eastAsia="en-US"/>
              </w:rPr>
              <w:t>2.1.</w:t>
            </w:r>
          </w:p>
        </w:tc>
        <w:tc>
          <w:tcPr>
            <w:tcW w:w="5245" w:type="dxa"/>
          </w:tcPr>
          <w:p w:rsidR="009353B1" w:rsidRPr="00A822C4" w:rsidRDefault="009353B1" w:rsidP="00311AE3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</w:t>
            </w:r>
            <w:r w:rsidRPr="00A822C4">
              <w:t>учителей математики</w:t>
            </w:r>
          </w:p>
        </w:tc>
        <w:tc>
          <w:tcPr>
            <w:tcW w:w="1842" w:type="dxa"/>
          </w:tcPr>
          <w:p w:rsidR="009353B1" w:rsidRPr="00A822C4" w:rsidRDefault="009353B1" w:rsidP="00311AE3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>По запросу в течение года</w:t>
            </w:r>
          </w:p>
        </w:tc>
        <w:tc>
          <w:tcPr>
            <w:tcW w:w="4801" w:type="dxa"/>
          </w:tcPr>
          <w:p w:rsidR="009353B1" w:rsidRPr="00A822C4" w:rsidRDefault="009353B1" w:rsidP="00311AE3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</w:t>
            </w:r>
            <w:r w:rsidR="00311AE3" w:rsidRPr="00A822C4">
              <w:rPr>
                <w:lang w:eastAsia="en-US"/>
              </w:rPr>
              <w:t xml:space="preserve"> программ </w:t>
            </w:r>
            <w:r w:rsidRPr="00A822C4">
              <w:rPr>
                <w:lang w:eastAsia="en-US"/>
              </w:rPr>
              <w:t>профессиональной переподготовки)</w:t>
            </w:r>
          </w:p>
        </w:tc>
        <w:tc>
          <w:tcPr>
            <w:tcW w:w="1938" w:type="dxa"/>
          </w:tcPr>
          <w:p w:rsidR="009353B1" w:rsidRPr="00A822C4" w:rsidRDefault="009353B1" w:rsidP="00311AE3">
            <w:pPr>
              <w:pStyle w:val="a5"/>
            </w:pPr>
            <w:r w:rsidRPr="00A822C4">
              <w:rPr>
                <w:rFonts w:eastAsia="Calibri"/>
                <w:lang w:eastAsia="en-US"/>
              </w:rPr>
              <w:t>Смирнова И.Б.</w:t>
            </w:r>
          </w:p>
        </w:tc>
      </w:tr>
      <w:tr w:rsidR="009353B1" w:rsidRPr="00A822C4" w:rsidTr="008346D5">
        <w:tc>
          <w:tcPr>
            <w:tcW w:w="14785" w:type="dxa"/>
            <w:gridSpan w:val="5"/>
          </w:tcPr>
          <w:p w:rsidR="009353B1" w:rsidRPr="00A822C4" w:rsidRDefault="00E64726" w:rsidP="00CB0121">
            <w:pPr>
              <w:pStyle w:val="a5"/>
              <w:jc w:val="center"/>
              <w:rPr>
                <w:b/>
                <w:lang w:eastAsia="en-US"/>
              </w:rPr>
            </w:pPr>
            <w:r w:rsidRPr="00A822C4">
              <w:rPr>
                <w:b/>
                <w:lang w:eastAsia="en-US"/>
              </w:rPr>
              <w:t xml:space="preserve">3. </w:t>
            </w:r>
            <w:r w:rsidR="009353B1" w:rsidRPr="00A822C4">
              <w:rPr>
                <w:b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9353B1" w:rsidRPr="00A822C4" w:rsidTr="00AD4550">
        <w:tc>
          <w:tcPr>
            <w:tcW w:w="959" w:type="dxa"/>
          </w:tcPr>
          <w:p w:rsidR="009353B1" w:rsidRPr="00A822C4" w:rsidRDefault="009353B1" w:rsidP="00CB0121">
            <w:pPr>
              <w:jc w:val="center"/>
              <w:rPr>
                <w:lang w:eastAsia="en-US"/>
              </w:rPr>
            </w:pPr>
            <w:r w:rsidRPr="00A822C4">
              <w:rPr>
                <w:lang w:eastAsia="en-US"/>
              </w:rPr>
              <w:t>3.1.</w:t>
            </w:r>
          </w:p>
        </w:tc>
        <w:tc>
          <w:tcPr>
            <w:tcW w:w="5245" w:type="dxa"/>
          </w:tcPr>
          <w:p w:rsidR="009353B1" w:rsidRPr="00A822C4" w:rsidRDefault="00AD4550" w:rsidP="00CB0121">
            <w:pPr>
              <w:pStyle w:val="a5"/>
              <w:jc w:val="both"/>
              <w:rPr>
                <w:rFonts w:eastAsia="Calibri"/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 xml:space="preserve">Разработка  комплектов демонстрационных и контрольных материалов для проведения </w:t>
            </w:r>
            <w:r w:rsidRPr="00A822C4">
              <w:t>процедур независимой оценки качества образования обучающихся 8-х и 10-х классов образовательных организаций Чукотского автономного округа в 2021 году по математике</w:t>
            </w:r>
            <w:r w:rsidRPr="00A822C4">
              <w:rPr>
                <w:bCs/>
              </w:rPr>
              <w:t xml:space="preserve"> </w:t>
            </w:r>
          </w:p>
        </w:tc>
        <w:tc>
          <w:tcPr>
            <w:tcW w:w="1842" w:type="dxa"/>
          </w:tcPr>
          <w:p w:rsidR="009353B1" w:rsidRPr="00A822C4" w:rsidRDefault="009353B1" w:rsidP="00CB0121">
            <w:pPr>
              <w:pStyle w:val="a5"/>
              <w:jc w:val="both"/>
              <w:rPr>
                <w:rFonts w:eastAsia="Calibri"/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4801" w:type="dxa"/>
          </w:tcPr>
          <w:p w:rsidR="009353B1" w:rsidRPr="00A822C4" w:rsidRDefault="009353B1" w:rsidP="00CB0121">
            <w:pPr>
              <w:pStyle w:val="a5"/>
              <w:jc w:val="both"/>
              <w:rPr>
                <w:rFonts w:eastAsia="Calibri"/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1938" w:type="dxa"/>
          </w:tcPr>
          <w:p w:rsidR="009353B1" w:rsidRPr="00A822C4" w:rsidRDefault="009353B1" w:rsidP="00311AE3">
            <w:pPr>
              <w:pStyle w:val="a5"/>
              <w:rPr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Смирнова И.Б.</w:t>
            </w:r>
          </w:p>
        </w:tc>
      </w:tr>
      <w:tr w:rsidR="005163C7" w:rsidRPr="00A822C4" w:rsidTr="00AD4550">
        <w:tc>
          <w:tcPr>
            <w:tcW w:w="959" w:type="dxa"/>
          </w:tcPr>
          <w:p w:rsidR="005163C7" w:rsidRPr="00A822C4" w:rsidRDefault="005163C7" w:rsidP="00CB0121">
            <w:pPr>
              <w:jc w:val="center"/>
              <w:rPr>
                <w:lang w:eastAsia="en-US"/>
              </w:rPr>
            </w:pPr>
            <w:r w:rsidRPr="00A822C4">
              <w:rPr>
                <w:lang w:eastAsia="en-US"/>
              </w:rPr>
              <w:t>3.2.</w:t>
            </w:r>
          </w:p>
        </w:tc>
        <w:tc>
          <w:tcPr>
            <w:tcW w:w="5245" w:type="dxa"/>
          </w:tcPr>
          <w:p w:rsidR="005163C7" w:rsidRPr="00A822C4" w:rsidRDefault="005163C7" w:rsidP="00CB0121">
            <w:pPr>
              <w:pStyle w:val="a5"/>
              <w:jc w:val="both"/>
              <w:rPr>
                <w:rFonts w:eastAsia="Calibri"/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 xml:space="preserve">Составление </w:t>
            </w:r>
            <w:proofErr w:type="gramStart"/>
            <w:r w:rsidRPr="00A822C4">
              <w:rPr>
                <w:rFonts w:eastAsia="Calibri"/>
                <w:lang w:eastAsia="en-US"/>
              </w:rPr>
              <w:t>комплектов олимпиадных заданий мун</w:t>
            </w:r>
            <w:r w:rsidR="00AD4550" w:rsidRPr="00A822C4">
              <w:rPr>
                <w:rFonts w:eastAsia="Calibri"/>
                <w:lang w:eastAsia="en-US"/>
              </w:rPr>
              <w:t xml:space="preserve">иципального этапа Всероссийской </w:t>
            </w:r>
            <w:r w:rsidRPr="00A822C4">
              <w:rPr>
                <w:rFonts w:eastAsia="Calibri"/>
                <w:lang w:eastAsia="en-US"/>
              </w:rPr>
              <w:t>олимпиады школьников</w:t>
            </w:r>
            <w:proofErr w:type="gramEnd"/>
            <w:r w:rsidRPr="00A822C4">
              <w:rPr>
                <w:rFonts w:eastAsia="Calibri"/>
                <w:lang w:eastAsia="en-US"/>
              </w:rPr>
              <w:t xml:space="preserve"> по математике</w:t>
            </w:r>
          </w:p>
        </w:tc>
        <w:tc>
          <w:tcPr>
            <w:tcW w:w="1842" w:type="dxa"/>
          </w:tcPr>
          <w:p w:rsidR="005163C7" w:rsidRPr="00A822C4" w:rsidRDefault="005163C7" w:rsidP="00CB0121">
            <w:pPr>
              <w:pStyle w:val="a5"/>
              <w:jc w:val="both"/>
              <w:rPr>
                <w:rFonts w:eastAsia="Calibri"/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4801" w:type="dxa"/>
          </w:tcPr>
          <w:p w:rsidR="005163C7" w:rsidRPr="00A822C4" w:rsidRDefault="005163C7" w:rsidP="00CB0121">
            <w:pPr>
              <w:pStyle w:val="a5"/>
              <w:jc w:val="both"/>
              <w:rPr>
                <w:rFonts w:eastAsia="Calibri"/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1938" w:type="dxa"/>
          </w:tcPr>
          <w:p w:rsidR="005163C7" w:rsidRPr="00A822C4" w:rsidRDefault="005163C7" w:rsidP="00311AE3">
            <w:pPr>
              <w:pStyle w:val="a5"/>
              <w:rPr>
                <w:lang w:eastAsia="en-US"/>
              </w:rPr>
            </w:pPr>
          </w:p>
        </w:tc>
      </w:tr>
      <w:tr w:rsidR="005163C7" w:rsidRPr="00A822C4" w:rsidTr="008346D5">
        <w:tc>
          <w:tcPr>
            <w:tcW w:w="14785" w:type="dxa"/>
            <w:gridSpan w:val="5"/>
          </w:tcPr>
          <w:p w:rsidR="005163C7" w:rsidRPr="00A822C4" w:rsidRDefault="00E64726" w:rsidP="00CB0121">
            <w:pPr>
              <w:pStyle w:val="a5"/>
              <w:jc w:val="center"/>
              <w:rPr>
                <w:b/>
                <w:lang w:eastAsia="en-US"/>
              </w:rPr>
            </w:pPr>
            <w:r w:rsidRPr="00A822C4">
              <w:rPr>
                <w:b/>
                <w:lang w:eastAsia="en-US"/>
              </w:rPr>
              <w:t xml:space="preserve">4. </w:t>
            </w:r>
            <w:r w:rsidR="005163C7" w:rsidRPr="00A822C4">
              <w:rPr>
                <w:b/>
                <w:lang w:eastAsia="en-US"/>
              </w:rPr>
              <w:t>Рецензирование учебно-методических материалов</w:t>
            </w:r>
          </w:p>
        </w:tc>
      </w:tr>
      <w:tr w:rsidR="005163C7" w:rsidRPr="00A822C4" w:rsidTr="00AD4550">
        <w:tc>
          <w:tcPr>
            <w:tcW w:w="959" w:type="dxa"/>
          </w:tcPr>
          <w:p w:rsidR="005163C7" w:rsidRPr="00A822C4" w:rsidRDefault="005163C7" w:rsidP="00CB0121">
            <w:pPr>
              <w:jc w:val="center"/>
              <w:rPr>
                <w:lang w:eastAsia="en-US"/>
              </w:rPr>
            </w:pPr>
            <w:r w:rsidRPr="00A822C4">
              <w:rPr>
                <w:lang w:eastAsia="en-US"/>
              </w:rPr>
              <w:t>4.1.</w:t>
            </w:r>
          </w:p>
        </w:tc>
        <w:tc>
          <w:tcPr>
            <w:tcW w:w="5245" w:type="dxa"/>
          </w:tcPr>
          <w:p w:rsidR="005163C7" w:rsidRPr="00A822C4" w:rsidRDefault="005163C7" w:rsidP="00CB0121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 xml:space="preserve">Рецензирование учебно-методических материалов, разработанных </w:t>
            </w:r>
            <w:r w:rsidRPr="00A822C4">
              <w:t>учителями математики</w:t>
            </w:r>
            <w:r w:rsidRPr="00A822C4">
              <w:rPr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:rsidR="005163C7" w:rsidRPr="00A822C4" w:rsidRDefault="005163C7" w:rsidP="00CB0121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>По запросу в течение года</w:t>
            </w:r>
          </w:p>
        </w:tc>
        <w:tc>
          <w:tcPr>
            <w:tcW w:w="4801" w:type="dxa"/>
          </w:tcPr>
          <w:p w:rsidR="005163C7" w:rsidRPr="00A822C4" w:rsidRDefault="005163C7" w:rsidP="00CB0121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>Оформление рецензий на предоставленные учебно-методические материалы</w:t>
            </w:r>
          </w:p>
        </w:tc>
        <w:tc>
          <w:tcPr>
            <w:tcW w:w="1938" w:type="dxa"/>
          </w:tcPr>
          <w:p w:rsidR="005163C7" w:rsidRPr="00A822C4" w:rsidRDefault="005163C7" w:rsidP="00311AE3">
            <w:pPr>
              <w:pStyle w:val="a5"/>
              <w:rPr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Смирнова И.Б.</w:t>
            </w:r>
          </w:p>
        </w:tc>
      </w:tr>
      <w:tr w:rsidR="005163C7" w:rsidRPr="00A822C4" w:rsidTr="00AD4550">
        <w:tc>
          <w:tcPr>
            <w:tcW w:w="959" w:type="dxa"/>
          </w:tcPr>
          <w:p w:rsidR="005163C7" w:rsidRPr="00A822C4" w:rsidRDefault="005163C7" w:rsidP="00CB0121">
            <w:pPr>
              <w:jc w:val="center"/>
              <w:rPr>
                <w:lang w:eastAsia="en-US"/>
              </w:rPr>
            </w:pPr>
            <w:r w:rsidRPr="00A822C4">
              <w:rPr>
                <w:lang w:eastAsia="en-US"/>
              </w:rPr>
              <w:t>4.2.</w:t>
            </w:r>
          </w:p>
        </w:tc>
        <w:tc>
          <w:tcPr>
            <w:tcW w:w="5245" w:type="dxa"/>
          </w:tcPr>
          <w:p w:rsidR="005163C7" w:rsidRPr="00A822C4" w:rsidRDefault="005163C7" w:rsidP="00CB0121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 xml:space="preserve">Выявление и распространение на региональном уровне передового педагогического опыта </w:t>
            </w:r>
            <w:r w:rsidRPr="00A822C4">
              <w:t>учителей математики</w:t>
            </w:r>
          </w:p>
        </w:tc>
        <w:tc>
          <w:tcPr>
            <w:tcW w:w="1842" w:type="dxa"/>
          </w:tcPr>
          <w:p w:rsidR="005163C7" w:rsidRPr="00A822C4" w:rsidRDefault="005163C7" w:rsidP="00CB0121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>В течение года</w:t>
            </w:r>
          </w:p>
        </w:tc>
        <w:tc>
          <w:tcPr>
            <w:tcW w:w="4801" w:type="dxa"/>
          </w:tcPr>
          <w:p w:rsidR="005163C7" w:rsidRPr="00A822C4" w:rsidRDefault="005163C7" w:rsidP="00CB0121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 xml:space="preserve">Размещение материалов на </w:t>
            </w:r>
            <w:r w:rsidRPr="00A822C4">
              <w:rPr>
                <w:lang w:val="en-US" w:eastAsia="en-US"/>
              </w:rPr>
              <w:t>web</w:t>
            </w:r>
            <w:r w:rsidRPr="00A822C4">
              <w:rPr>
                <w:lang w:eastAsia="en-US"/>
              </w:rPr>
              <w:t>-ресурсе РУМО</w:t>
            </w:r>
          </w:p>
        </w:tc>
        <w:tc>
          <w:tcPr>
            <w:tcW w:w="1938" w:type="dxa"/>
          </w:tcPr>
          <w:p w:rsidR="005163C7" w:rsidRPr="00A822C4" w:rsidRDefault="005163C7" w:rsidP="00311AE3">
            <w:pPr>
              <w:pStyle w:val="a5"/>
              <w:rPr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Смирнова И.Б.</w:t>
            </w:r>
          </w:p>
        </w:tc>
      </w:tr>
      <w:tr w:rsidR="005163C7" w:rsidRPr="00A822C4" w:rsidTr="007B1232">
        <w:tc>
          <w:tcPr>
            <w:tcW w:w="14785" w:type="dxa"/>
            <w:gridSpan w:val="5"/>
          </w:tcPr>
          <w:p w:rsidR="005163C7" w:rsidRPr="00A822C4" w:rsidRDefault="005163C7" w:rsidP="00CB0121">
            <w:pPr>
              <w:pStyle w:val="a5"/>
              <w:jc w:val="center"/>
              <w:rPr>
                <w:b/>
                <w:lang w:eastAsia="en-US"/>
              </w:rPr>
            </w:pPr>
            <w:r w:rsidRPr="00A822C4">
              <w:rPr>
                <w:b/>
                <w:lang w:eastAsia="en-US"/>
              </w:rPr>
              <w:t>5. Сопровождение реализации ФГОС ОО</w:t>
            </w:r>
          </w:p>
        </w:tc>
      </w:tr>
      <w:tr w:rsidR="001B550F" w:rsidRPr="00A822C4" w:rsidTr="00AD4550">
        <w:tc>
          <w:tcPr>
            <w:tcW w:w="959" w:type="dxa"/>
          </w:tcPr>
          <w:p w:rsidR="001B550F" w:rsidRPr="00A822C4" w:rsidRDefault="001B550F" w:rsidP="00CB0121">
            <w:pPr>
              <w:jc w:val="center"/>
              <w:rPr>
                <w:lang w:eastAsia="en-US"/>
              </w:rPr>
            </w:pPr>
            <w:r w:rsidRPr="00A822C4">
              <w:rPr>
                <w:lang w:eastAsia="en-US"/>
              </w:rPr>
              <w:t>5.1.</w:t>
            </w:r>
          </w:p>
        </w:tc>
        <w:tc>
          <w:tcPr>
            <w:tcW w:w="5245" w:type="dxa"/>
          </w:tcPr>
          <w:p w:rsidR="001B550F" w:rsidRPr="00A822C4" w:rsidRDefault="001B550F" w:rsidP="00CB0121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>Организация заседаний РУМО (в формате вебинара) по вопросам реализации ФГОС ОО</w:t>
            </w:r>
          </w:p>
        </w:tc>
        <w:tc>
          <w:tcPr>
            <w:tcW w:w="1842" w:type="dxa"/>
          </w:tcPr>
          <w:p w:rsidR="001B550F" w:rsidRPr="00A822C4" w:rsidRDefault="001B550F" w:rsidP="00CB0121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>В течение года</w:t>
            </w:r>
          </w:p>
        </w:tc>
        <w:tc>
          <w:tcPr>
            <w:tcW w:w="4801" w:type="dxa"/>
          </w:tcPr>
          <w:p w:rsidR="001B550F" w:rsidRPr="00A822C4" w:rsidRDefault="001B550F" w:rsidP="00CB0121">
            <w:pPr>
              <w:pStyle w:val="a5"/>
              <w:jc w:val="both"/>
              <w:rPr>
                <w:lang w:eastAsia="en-US"/>
              </w:rPr>
            </w:pPr>
            <w:r w:rsidRPr="00A822C4">
              <w:rPr>
                <w:lang w:eastAsia="en-US"/>
              </w:rPr>
              <w:t>Обсуждение вопросов реализации ФГОС ОО и изменений ООП ОО</w:t>
            </w:r>
          </w:p>
        </w:tc>
        <w:tc>
          <w:tcPr>
            <w:tcW w:w="1938" w:type="dxa"/>
          </w:tcPr>
          <w:p w:rsidR="001B550F" w:rsidRPr="00A822C4" w:rsidRDefault="001B550F" w:rsidP="00311AE3">
            <w:pPr>
              <w:pStyle w:val="a5"/>
              <w:rPr>
                <w:rFonts w:eastAsia="Calibri"/>
                <w:lang w:eastAsia="en-US"/>
              </w:rPr>
            </w:pPr>
            <w:r w:rsidRPr="00A822C4">
              <w:rPr>
                <w:rFonts w:eastAsia="Calibri"/>
                <w:lang w:eastAsia="en-US"/>
              </w:rPr>
              <w:t>Смирнова И.Б.</w:t>
            </w:r>
          </w:p>
          <w:p w:rsidR="001B550F" w:rsidRPr="00A822C4" w:rsidRDefault="001B550F" w:rsidP="00311AE3">
            <w:pPr>
              <w:pStyle w:val="a5"/>
              <w:rPr>
                <w:lang w:eastAsia="en-US"/>
              </w:rPr>
            </w:pPr>
            <w:r w:rsidRPr="00A822C4">
              <w:rPr>
                <w:lang w:eastAsia="en-US"/>
              </w:rPr>
              <w:t>Члены секции РУМО</w:t>
            </w:r>
          </w:p>
        </w:tc>
      </w:tr>
    </w:tbl>
    <w:p w:rsidR="00E64726" w:rsidRDefault="00E64726"/>
    <w:p w:rsidR="00E64726" w:rsidRDefault="00E64726" w:rsidP="00E74589">
      <w:pPr>
        <w:jc w:val="right"/>
      </w:pPr>
      <w:r>
        <w:t>Руководитель секции _________________________ Смирнова И.Б.</w:t>
      </w:r>
    </w:p>
    <w:sectPr w:rsidR="00E64726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74874184"/>
    <w:multiLevelType w:val="hybridMultilevel"/>
    <w:tmpl w:val="DF8E003C"/>
    <w:lvl w:ilvl="0" w:tplc="739EE0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503"/>
    <w:rsid w:val="00001FC8"/>
    <w:rsid w:val="000028E5"/>
    <w:rsid w:val="00007157"/>
    <w:rsid w:val="00054382"/>
    <w:rsid w:val="00067FAE"/>
    <w:rsid w:val="000A1DBD"/>
    <w:rsid w:val="001141BA"/>
    <w:rsid w:val="00127A99"/>
    <w:rsid w:val="00180885"/>
    <w:rsid w:val="001B550F"/>
    <w:rsid w:val="001C7497"/>
    <w:rsid w:val="001F720A"/>
    <w:rsid w:val="00201E29"/>
    <w:rsid w:val="002577F8"/>
    <w:rsid w:val="00311AE3"/>
    <w:rsid w:val="00345B82"/>
    <w:rsid w:val="0036328B"/>
    <w:rsid w:val="003D0EA2"/>
    <w:rsid w:val="00442991"/>
    <w:rsid w:val="005163C7"/>
    <w:rsid w:val="00525A4D"/>
    <w:rsid w:val="00547469"/>
    <w:rsid w:val="0056267E"/>
    <w:rsid w:val="005E05D0"/>
    <w:rsid w:val="006F563D"/>
    <w:rsid w:val="007A61A1"/>
    <w:rsid w:val="007B1232"/>
    <w:rsid w:val="007C4459"/>
    <w:rsid w:val="007D33B2"/>
    <w:rsid w:val="007E4875"/>
    <w:rsid w:val="007F51CB"/>
    <w:rsid w:val="00831CE9"/>
    <w:rsid w:val="008346D5"/>
    <w:rsid w:val="00847532"/>
    <w:rsid w:val="00850A08"/>
    <w:rsid w:val="008715F1"/>
    <w:rsid w:val="008733FC"/>
    <w:rsid w:val="00875373"/>
    <w:rsid w:val="0087561A"/>
    <w:rsid w:val="008D5065"/>
    <w:rsid w:val="008E3E7F"/>
    <w:rsid w:val="00925141"/>
    <w:rsid w:val="00927CFB"/>
    <w:rsid w:val="009353B1"/>
    <w:rsid w:val="00983969"/>
    <w:rsid w:val="009A6C57"/>
    <w:rsid w:val="009D3F15"/>
    <w:rsid w:val="009E6E23"/>
    <w:rsid w:val="00A822C4"/>
    <w:rsid w:val="00AC34B4"/>
    <w:rsid w:val="00AC3E24"/>
    <w:rsid w:val="00AD4550"/>
    <w:rsid w:val="00AE0E4C"/>
    <w:rsid w:val="00B124FB"/>
    <w:rsid w:val="00B30E94"/>
    <w:rsid w:val="00C72058"/>
    <w:rsid w:val="00CB0121"/>
    <w:rsid w:val="00CF57F1"/>
    <w:rsid w:val="00D113AE"/>
    <w:rsid w:val="00D20BF2"/>
    <w:rsid w:val="00D472EF"/>
    <w:rsid w:val="00E37E99"/>
    <w:rsid w:val="00E64726"/>
    <w:rsid w:val="00E74589"/>
    <w:rsid w:val="00F206C3"/>
    <w:rsid w:val="00F94E23"/>
    <w:rsid w:val="00FA5503"/>
    <w:rsid w:val="00FE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uiPriority w:val="99"/>
    <w:rsid w:val="00FA5503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table" w:styleId="a3">
    <w:name w:val="Table Grid"/>
    <w:basedOn w:val="a1"/>
    <w:uiPriority w:val="99"/>
    <w:rsid w:val="00FA55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A5503"/>
    <w:pPr>
      <w:ind w:left="720"/>
      <w:contextualSpacing/>
    </w:pPr>
  </w:style>
  <w:style w:type="paragraph" w:styleId="a5">
    <w:name w:val="No Spacing"/>
    <w:uiPriority w:val="1"/>
    <w:qFormat/>
    <w:rsid w:val="00311A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7531314.sendpul.se/sl/MTA1ODczNTQ=/1707c7f394b3567abcb45a7046f33c6as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Синкевич В.В.</cp:lastModifiedBy>
  <cp:revision>29</cp:revision>
  <dcterms:created xsi:type="dcterms:W3CDTF">2020-04-15T22:44:00Z</dcterms:created>
  <dcterms:modified xsi:type="dcterms:W3CDTF">2021-06-24T05:26:00Z</dcterms:modified>
</cp:coreProperties>
</file>